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D38A3" w14:textId="77777777" w:rsidR="00C71CA6" w:rsidRDefault="00C71CA6" w:rsidP="00524F58">
      <w:pPr>
        <w:spacing w:after="0"/>
      </w:pPr>
    </w:p>
    <w:sdt>
      <w:sdtPr>
        <w:id w:val="924227927"/>
        <w:docPartObj>
          <w:docPartGallery w:val="Cover Pages"/>
          <w:docPartUnique/>
        </w:docPartObj>
      </w:sdtPr>
      <w:sdtContent>
        <w:p w14:paraId="2B52CD23" w14:textId="77777777" w:rsidR="00562927" w:rsidRPr="00E75F6E" w:rsidRDefault="00F260D3" w:rsidP="00E75F6E">
          <w:pPr>
            <w:spacing w:after="0"/>
            <w:ind w:left="-709"/>
            <w:rPr>
              <w:b/>
            </w:rPr>
          </w:pPr>
          <w:r w:rsidRPr="00F260D3">
            <w:rPr>
              <w:b/>
            </w:rPr>
            <w:t>REVİZYON TAKİP TABLOSU</w:t>
          </w:r>
        </w:p>
        <w:tbl>
          <w:tblPr>
            <w:tblStyle w:val="TabloKlavuzu"/>
            <w:tblpPr w:leftFromText="141" w:rightFromText="141" w:vertAnchor="text" w:horzAnchor="margin" w:tblpXSpec="center" w:tblpY="187"/>
            <w:tblW w:w="10490" w:type="dxa"/>
            <w:tblLook w:val="04A0" w:firstRow="1" w:lastRow="0" w:firstColumn="1" w:lastColumn="0" w:noHBand="0" w:noVBand="1"/>
          </w:tblPr>
          <w:tblGrid>
            <w:gridCol w:w="1276"/>
            <w:gridCol w:w="1276"/>
            <w:gridCol w:w="7938"/>
          </w:tblGrid>
          <w:tr w:rsidR="00F260D3" w:rsidRPr="00AA378D" w14:paraId="6884CF77" w14:textId="77777777" w:rsidTr="00AA378D">
            <w:tc>
              <w:tcPr>
                <w:tcW w:w="1276" w:type="dxa"/>
              </w:tcPr>
              <w:p w14:paraId="22947E60" w14:textId="77777777" w:rsidR="00F260D3" w:rsidRPr="00AA378D" w:rsidRDefault="00F260D3" w:rsidP="008B4D9E">
                <w:pPr>
                  <w:tabs>
                    <w:tab w:val="left" w:pos="1950"/>
                    <w:tab w:val="left" w:pos="3705"/>
                  </w:tabs>
                  <w:jc w:val="center"/>
                  <w:rPr>
                    <w:b/>
                  </w:rPr>
                </w:pPr>
                <w:r w:rsidRPr="00AA378D">
                  <w:rPr>
                    <w:b/>
                  </w:rPr>
                  <w:t>REVİZYON NO</w:t>
                </w:r>
              </w:p>
            </w:tc>
            <w:tc>
              <w:tcPr>
                <w:tcW w:w="1276" w:type="dxa"/>
              </w:tcPr>
              <w:p w14:paraId="35C0E75E" w14:textId="77777777" w:rsidR="00F260D3" w:rsidRPr="00AA378D" w:rsidRDefault="00F260D3" w:rsidP="008B4D9E">
                <w:pPr>
                  <w:tabs>
                    <w:tab w:val="left" w:pos="1950"/>
                    <w:tab w:val="left" w:pos="3705"/>
                  </w:tabs>
                  <w:jc w:val="center"/>
                  <w:rPr>
                    <w:b/>
                  </w:rPr>
                </w:pPr>
                <w:r w:rsidRPr="00AA378D">
                  <w:rPr>
                    <w:b/>
                  </w:rPr>
                  <w:t>REVİZYON TARİHİ</w:t>
                </w:r>
              </w:p>
            </w:tc>
            <w:tc>
              <w:tcPr>
                <w:tcW w:w="7938" w:type="dxa"/>
                <w:vAlign w:val="center"/>
              </w:tcPr>
              <w:p w14:paraId="4478C75B" w14:textId="77777777" w:rsidR="00F260D3" w:rsidRPr="00AA378D" w:rsidRDefault="00F260D3" w:rsidP="00AA378D">
                <w:pPr>
                  <w:tabs>
                    <w:tab w:val="left" w:pos="1950"/>
                    <w:tab w:val="left" w:pos="3705"/>
                  </w:tabs>
                  <w:jc w:val="center"/>
                  <w:rPr>
                    <w:b/>
                  </w:rPr>
                </w:pPr>
                <w:r w:rsidRPr="00AA378D">
                  <w:rPr>
                    <w:b/>
                  </w:rPr>
                  <w:t xml:space="preserve">REVİZYON </w:t>
                </w:r>
                <w:r w:rsidR="00940E81">
                  <w:rPr>
                    <w:b/>
                  </w:rPr>
                  <w:t>NOTU</w:t>
                </w:r>
              </w:p>
            </w:tc>
          </w:tr>
          <w:tr w:rsidR="00F260D3" w14:paraId="7E5E03BD" w14:textId="77777777" w:rsidTr="008B4D9E">
            <w:tc>
              <w:tcPr>
                <w:tcW w:w="1276" w:type="dxa"/>
              </w:tcPr>
              <w:p w14:paraId="4A17E72A" w14:textId="77777777" w:rsidR="00F260D3" w:rsidRPr="001503CB" w:rsidRDefault="00F260D3" w:rsidP="008B4D9E">
                <w:pPr>
                  <w:tabs>
                    <w:tab w:val="left" w:pos="1950"/>
                    <w:tab w:val="left" w:pos="3705"/>
                  </w:tabs>
                </w:pPr>
              </w:p>
            </w:tc>
            <w:tc>
              <w:tcPr>
                <w:tcW w:w="1276" w:type="dxa"/>
              </w:tcPr>
              <w:p w14:paraId="120C156B" w14:textId="77777777" w:rsidR="00F260D3" w:rsidRPr="001503CB" w:rsidRDefault="00F260D3" w:rsidP="008B4D9E">
                <w:pPr>
                  <w:tabs>
                    <w:tab w:val="left" w:pos="1950"/>
                    <w:tab w:val="left" w:pos="3705"/>
                  </w:tabs>
                </w:pPr>
              </w:p>
            </w:tc>
            <w:tc>
              <w:tcPr>
                <w:tcW w:w="7938" w:type="dxa"/>
              </w:tcPr>
              <w:p w14:paraId="749E7792" w14:textId="77777777" w:rsidR="00F260D3" w:rsidRPr="001503CB" w:rsidRDefault="00F260D3" w:rsidP="008B4D9E">
                <w:pPr>
                  <w:tabs>
                    <w:tab w:val="left" w:pos="5991"/>
                  </w:tabs>
                </w:pPr>
                <w:r>
                  <w:tab/>
                </w:r>
              </w:p>
            </w:tc>
          </w:tr>
          <w:tr w:rsidR="00F260D3" w14:paraId="161C7F7E" w14:textId="77777777" w:rsidTr="008B4D9E">
            <w:tc>
              <w:tcPr>
                <w:tcW w:w="1276" w:type="dxa"/>
              </w:tcPr>
              <w:p w14:paraId="77C2527B" w14:textId="77777777" w:rsidR="00F260D3" w:rsidRPr="001503CB" w:rsidRDefault="00F260D3" w:rsidP="008B4D9E">
                <w:pPr>
                  <w:tabs>
                    <w:tab w:val="left" w:pos="1950"/>
                    <w:tab w:val="left" w:pos="3705"/>
                  </w:tabs>
                </w:pPr>
              </w:p>
            </w:tc>
            <w:tc>
              <w:tcPr>
                <w:tcW w:w="1276" w:type="dxa"/>
              </w:tcPr>
              <w:p w14:paraId="74E33D61" w14:textId="77777777" w:rsidR="00F260D3" w:rsidRPr="001503CB" w:rsidRDefault="00F260D3" w:rsidP="008B4D9E">
                <w:pPr>
                  <w:tabs>
                    <w:tab w:val="left" w:pos="1950"/>
                    <w:tab w:val="left" w:pos="3705"/>
                  </w:tabs>
                </w:pPr>
              </w:p>
            </w:tc>
            <w:tc>
              <w:tcPr>
                <w:tcW w:w="7938" w:type="dxa"/>
              </w:tcPr>
              <w:p w14:paraId="4CB6A674" w14:textId="77777777" w:rsidR="00F260D3" w:rsidRPr="001503CB" w:rsidRDefault="00F260D3" w:rsidP="008B4D9E">
                <w:pPr>
                  <w:tabs>
                    <w:tab w:val="left" w:pos="1950"/>
                    <w:tab w:val="left" w:pos="3705"/>
                  </w:tabs>
                </w:pPr>
              </w:p>
            </w:tc>
          </w:tr>
          <w:tr w:rsidR="00F260D3" w14:paraId="4E0F29F5" w14:textId="77777777" w:rsidTr="008B4D9E">
            <w:tc>
              <w:tcPr>
                <w:tcW w:w="1276" w:type="dxa"/>
              </w:tcPr>
              <w:p w14:paraId="5E53C5F6" w14:textId="77777777" w:rsidR="00F260D3" w:rsidRPr="001503CB" w:rsidRDefault="00F260D3" w:rsidP="008B4D9E">
                <w:pPr>
                  <w:tabs>
                    <w:tab w:val="left" w:pos="1950"/>
                    <w:tab w:val="left" w:pos="3705"/>
                  </w:tabs>
                </w:pPr>
              </w:p>
            </w:tc>
            <w:tc>
              <w:tcPr>
                <w:tcW w:w="1276" w:type="dxa"/>
              </w:tcPr>
              <w:p w14:paraId="4EDE4941" w14:textId="77777777" w:rsidR="00F260D3" w:rsidRPr="001503CB" w:rsidRDefault="00F260D3" w:rsidP="008B4D9E">
                <w:pPr>
                  <w:tabs>
                    <w:tab w:val="left" w:pos="1950"/>
                    <w:tab w:val="left" w:pos="3705"/>
                  </w:tabs>
                </w:pPr>
              </w:p>
            </w:tc>
            <w:tc>
              <w:tcPr>
                <w:tcW w:w="7938" w:type="dxa"/>
              </w:tcPr>
              <w:p w14:paraId="40AD291E" w14:textId="77777777" w:rsidR="00F260D3" w:rsidRPr="001503CB" w:rsidRDefault="00F260D3" w:rsidP="008B4D9E">
                <w:pPr>
                  <w:tabs>
                    <w:tab w:val="left" w:pos="1950"/>
                    <w:tab w:val="left" w:pos="3705"/>
                  </w:tabs>
                </w:pPr>
              </w:p>
            </w:tc>
          </w:tr>
          <w:tr w:rsidR="00F260D3" w14:paraId="74DEA795" w14:textId="77777777" w:rsidTr="008B4D9E">
            <w:tc>
              <w:tcPr>
                <w:tcW w:w="1276" w:type="dxa"/>
              </w:tcPr>
              <w:p w14:paraId="36C96F7A" w14:textId="77777777" w:rsidR="00F260D3" w:rsidRPr="001503CB" w:rsidRDefault="00F260D3" w:rsidP="008B4D9E">
                <w:pPr>
                  <w:tabs>
                    <w:tab w:val="left" w:pos="1950"/>
                    <w:tab w:val="left" w:pos="3705"/>
                  </w:tabs>
                </w:pPr>
              </w:p>
            </w:tc>
            <w:tc>
              <w:tcPr>
                <w:tcW w:w="1276" w:type="dxa"/>
              </w:tcPr>
              <w:p w14:paraId="68C65C22" w14:textId="77777777" w:rsidR="00F260D3" w:rsidRPr="001503CB" w:rsidRDefault="00F260D3" w:rsidP="008B4D9E">
                <w:pPr>
                  <w:tabs>
                    <w:tab w:val="left" w:pos="1950"/>
                    <w:tab w:val="left" w:pos="3705"/>
                  </w:tabs>
                </w:pPr>
              </w:p>
            </w:tc>
            <w:tc>
              <w:tcPr>
                <w:tcW w:w="7938" w:type="dxa"/>
              </w:tcPr>
              <w:p w14:paraId="1CC962C4" w14:textId="77777777" w:rsidR="00F260D3" w:rsidRPr="001503CB" w:rsidRDefault="00F260D3" w:rsidP="008B4D9E">
                <w:pPr>
                  <w:tabs>
                    <w:tab w:val="left" w:pos="1950"/>
                    <w:tab w:val="left" w:pos="3705"/>
                  </w:tabs>
                </w:pPr>
              </w:p>
            </w:tc>
          </w:tr>
          <w:tr w:rsidR="00F260D3" w14:paraId="782CE997" w14:textId="77777777" w:rsidTr="008B4D9E">
            <w:tc>
              <w:tcPr>
                <w:tcW w:w="1276" w:type="dxa"/>
              </w:tcPr>
              <w:p w14:paraId="1CCFE9AE" w14:textId="77777777" w:rsidR="00F260D3" w:rsidRPr="001503CB" w:rsidRDefault="00F260D3" w:rsidP="008B4D9E">
                <w:pPr>
                  <w:tabs>
                    <w:tab w:val="left" w:pos="1950"/>
                    <w:tab w:val="left" w:pos="3705"/>
                  </w:tabs>
                </w:pPr>
              </w:p>
            </w:tc>
            <w:tc>
              <w:tcPr>
                <w:tcW w:w="1276" w:type="dxa"/>
              </w:tcPr>
              <w:p w14:paraId="6F447713" w14:textId="77777777" w:rsidR="00F260D3" w:rsidRPr="001503CB" w:rsidRDefault="00F260D3" w:rsidP="008B4D9E">
                <w:pPr>
                  <w:tabs>
                    <w:tab w:val="left" w:pos="1950"/>
                    <w:tab w:val="left" w:pos="3705"/>
                  </w:tabs>
                </w:pPr>
              </w:p>
            </w:tc>
            <w:tc>
              <w:tcPr>
                <w:tcW w:w="7938" w:type="dxa"/>
              </w:tcPr>
              <w:p w14:paraId="3098FCF4" w14:textId="77777777" w:rsidR="00F260D3" w:rsidRPr="001503CB" w:rsidRDefault="00F260D3" w:rsidP="008B4D9E">
                <w:pPr>
                  <w:tabs>
                    <w:tab w:val="left" w:pos="1950"/>
                    <w:tab w:val="left" w:pos="3705"/>
                  </w:tabs>
                </w:pPr>
              </w:p>
            </w:tc>
          </w:tr>
          <w:tr w:rsidR="00F260D3" w14:paraId="5194064D" w14:textId="77777777" w:rsidTr="008B4D9E">
            <w:tc>
              <w:tcPr>
                <w:tcW w:w="1276" w:type="dxa"/>
              </w:tcPr>
              <w:p w14:paraId="6E0A3499" w14:textId="77777777" w:rsidR="00F260D3" w:rsidRPr="001503CB" w:rsidRDefault="00F260D3" w:rsidP="008B4D9E">
                <w:pPr>
                  <w:tabs>
                    <w:tab w:val="left" w:pos="1950"/>
                    <w:tab w:val="left" w:pos="3705"/>
                  </w:tabs>
                </w:pPr>
              </w:p>
            </w:tc>
            <w:tc>
              <w:tcPr>
                <w:tcW w:w="1276" w:type="dxa"/>
              </w:tcPr>
              <w:p w14:paraId="1890BD68" w14:textId="77777777" w:rsidR="00F260D3" w:rsidRPr="001503CB" w:rsidRDefault="00F260D3" w:rsidP="008B4D9E">
                <w:pPr>
                  <w:tabs>
                    <w:tab w:val="left" w:pos="1950"/>
                    <w:tab w:val="left" w:pos="3705"/>
                  </w:tabs>
                </w:pPr>
              </w:p>
            </w:tc>
            <w:tc>
              <w:tcPr>
                <w:tcW w:w="7938" w:type="dxa"/>
              </w:tcPr>
              <w:p w14:paraId="03BF00F2" w14:textId="77777777" w:rsidR="00F260D3" w:rsidRPr="001503CB" w:rsidRDefault="00F260D3" w:rsidP="008B4D9E">
                <w:pPr>
                  <w:tabs>
                    <w:tab w:val="left" w:pos="1950"/>
                    <w:tab w:val="left" w:pos="3705"/>
                  </w:tabs>
                </w:pPr>
              </w:p>
            </w:tc>
          </w:tr>
          <w:tr w:rsidR="00F260D3" w14:paraId="6831EDC4" w14:textId="77777777" w:rsidTr="008B4D9E">
            <w:tc>
              <w:tcPr>
                <w:tcW w:w="1276" w:type="dxa"/>
              </w:tcPr>
              <w:p w14:paraId="36C28F44" w14:textId="77777777" w:rsidR="00F260D3" w:rsidRPr="001503CB" w:rsidRDefault="00F260D3" w:rsidP="008B4D9E">
                <w:pPr>
                  <w:tabs>
                    <w:tab w:val="left" w:pos="1950"/>
                    <w:tab w:val="left" w:pos="3705"/>
                  </w:tabs>
                </w:pPr>
              </w:p>
            </w:tc>
            <w:tc>
              <w:tcPr>
                <w:tcW w:w="1276" w:type="dxa"/>
              </w:tcPr>
              <w:p w14:paraId="60FEEEA1" w14:textId="77777777" w:rsidR="00F260D3" w:rsidRPr="001503CB" w:rsidRDefault="00F260D3" w:rsidP="008B4D9E">
                <w:pPr>
                  <w:tabs>
                    <w:tab w:val="left" w:pos="1950"/>
                    <w:tab w:val="left" w:pos="3705"/>
                  </w:tabs>
                </w:pPr>
              </w:p>
            </w:tc>
            <w:tc>
              <w:tcPr>
                <w:tcW w:w="7938" w:type="dxa"/>
              </w:tcPr>
              <w:p w14:paraId="2F1588E8" w14:textId="77777777" w:rsidR="00F260D3" w:rsidRPr="001503CB" w:rsidRDefault="00F260D3" w:rsidP="008B4D9E">
                <w:pPr>
                  <w:tabs>
                    <w:tab w:val="left" w:pos="1950"/>
                    <w:tab w:val="left" w:pos="3705"/>
                  </w:tabs>
                </w:pPr>
              </w:p>
            </w:tc>
          </w:tr>
          <w:tr w:rsidR="00F260D3" w14:paraId="22D05C16" w14:textId="77777777" w:rsidTr="008B4D9E">
            <w:tc>
              <w:tcPr>
                <w:tcW w:w="1276" w:type="dxa"/>
              </w:tcPr>
              <w:p w14:paraId="5E7B6EF7" w14:textId="77777777" w:rsidR="00F260D3" w:rsidRPr="001503CB" w:rsidRDefault="00F260D3" w:rsidP="008B4D9E">
                <w:pPr>
                  <w:tabs>
                    <w:tab w:val="left" w:pos="1950"/>
                    <w:tab w:val="left" w:pos="3705"/>
                  </w:tabs>
                </w:pPr>
              </w:p>
            </w:tc>
            <w:tc>
              <w:tcPr>
                <w:tcW w:w="1276" w:type="dxa"/>
              </w:tcPr>
              <w:p w14:paraId="405CCFC0" w14:textId="77777777" w:rsidR="00F260D3" w:rsidRPr="001503CB" w:rsidRDefault="00F260D3" w:rsidP="008B4D9E">
                <w:pPr>
                  <w:tabs>
                    <w:tab w:val="left" w:pos="1950"/>
                    <w:tab w:val="left" w:pos="3705"/>
                  </w:tabs>
                </w:pPr>
              </w:p>
            </w:tc>
            <w:tc>
              <w:tcPr>
                <w:tcW w:w="7938" w:type="dxa"/>
              </w:tcPr>
              <w:p w14:paraId="439AC04E" w14:textId="77777777" w:rsidR="00F260D3" w:rsidRPr="001503CB" w:rsidRDefault="00F260D3" w:rsidP="008B4D9E">
                <w:pPr>
                  <w:tabs>
                    <w:tab w:val="left" w:pos="1950"/>
                    <w:tab w:val="left" w:pos="3705"/>
                  </w:tabs>
                </w:pPr>
              </w:p>
            </w:tc>
          </w:tr>
          <w:tr w:rsidR="00F260D3" w14:paraId="1E8209A1" w14:textId="77777777" w:rsidTr="008B4D9E">
            <w:tc>
              <w:tcPr>
                <w:tcW w:w="1276" w:type="dxa"/>
              </w:tcPr>
              <w:p w14:paraId="2E69731D" w14:textId="77777777" w:rsidR="00F260D3" w:rsidRPr="001503CB" w:rsidRDefault="00F260D3" w:rsidP="008B4D9E">
                <w:pPr>
                  <w:tabs>
                    <w:tab w:val="left" w:pos="1950"/>
                    <w:tab w:val="left" w:pos="3705"/>
                  </w:tabs>
                </w:pPr>
              </w:p>
            </w:tc>
            <w:tc>
              <w:tcPr>
                <w:tcW w:w="1276" w:type="dxa"/>
              </w:tcPr>
              <w:p w14:paraId="1E71DF14" w14:textId="77777777" w:rsidR="00F260D3" w:rsidRPr="001503CB" w:rsidRDefault="00F260D3" w:rsidP="008B4D9E">
                <w:pPr>
                  <w:tabs>
                    <w:tab w:val="left" w:pos="1950"/>
                    <w:tab w:val="left" w:pos="3705"/>
                  </w:tabs>
                </w:pPr>
              </w:p>
            </w:tc>
            <w:tc>
              <w:tcPr>
                <w:tcW w:w="7938" w:type="dxa"/>
              </w:tcPr>
              <w:p w14:paraId="1187B6F2" w14:textId="77777777" w:rsidR="00F260D3" w:rsidRPr="001503CB" w:rsidRDefault="00F260D3" w:rsidP="008B4D9E">
                <w:pPr>
                  <w:tabs>
                    <w:tab w:val="left" w:pos="1950"/>
                    <w:tab w:val="left" w:pos="3705"/>
                  </w:tabs>
                </w:pPr>
              </w:p>
            </w:tc>
          </w:tr>
          <w:tr w:rsidR="00F260D3" w14:paraId="0CFEEC69" w14:textId="77777777" w:rsidTr="008B4D9E">
            <w:tc>
              <w:tcPr>
                <w:tcW w:w="1276" w:type="dxa"/>
              </w:tcPr>
              <w:p w14:paraId="7DB8234D" w14:textId="77777777" w:rsidR="00F260D3" w:rsidRPr="001503CB" w:rsidRDefault="00F260D3" w:rsidP="008B4D9E">
                <w:pPr>
                  <w:tabs>
                    <w:tab w:val="left" w:pos="1950"/>
                    <w:tab w:val="left" w:pos="3705"/>
                  </w:tabs>
                </w:pPr>
              </w:p>
            </w:tc>
            <w:tc>
              <w:tcPr>
                <w:tcW w:w="1276" w:type="dxa"/>
              </w:tcPr>
              <w:p w14:paraId="1C2F3B8F" w14:textId="77777777" w:rsidR="00F260D3" w:rsidRPr="001503CB" w:rsidRDefault="00F260D3" w:rsidP="008B4D9E">
                <w:pPr>
                  <w:tabs>
                    <w:tab w:val="left" w:pos="1950"/>
                    <w:tab w:val="left" w:pos="3705"/>
                  </w:tabs>
                </w:pPr>
              </w:p>
            </w:tc>
            <w:tc>
              <w:tcPr>
                <w:tcW w:w="7938" w:type="dxa"/>
              </w:tcPr>
              <w:p w14:paraId="5B0C96B8" w14:textId="77777777" w:rsidR="00F260D3" w:rsidRPr="001503CB" w:rsidRDefault="00F260D3" w:rsidP="008B4D9E">
                <w:pPr>
                  <w:tabs>
                    <w:tab w:val="left" w:pos="1950"/>
                    <w:tab w:val="left" w:pos="3705"/>
                  </w:tabs>
                </w:pPr>
              </w:p>
            </w:tc>
          </w:tr>
        </w:tbl>
        <w:p w14:paraId="2AC02A46" w14:textId="77777777" w:rsidR="00562927" w:rsidRDefault="00562927"/>
        <w:p w14:paraId="292286C3" w14:textId="77777777" w:rsidR="00562927" w:rsidRDefault="00562927"/>
        <w:p w14:paraId="2C98BDAF" w14:textId="77777777" w:rsidR="00562927" w:rsidRDefault="00562927"/>
        <w:p w14:paraId="7AB1AA0D" w14:textId="77777777" w:rsidR="00562927" w:rsidRDefault="00562927"/>
        <w:p w14:paraId="0CD5BFDE" w14:textId="77777777" w:rsidR="00562927" w:rsidRDefault="00562927"/>
        <w:p w14:paraId="7F2E66F6" w14:textId="77777777" w:rsidR="00562927" w:rsidRDefault="00562927"/>
        <w:p w14:paraId="3230D7DD" w14:textId="77777777" w:rsidR="00562927" w:rsidRDefault="00562927"/>
        <w:p w14:paraId="16D613BA" w14:textId="77777777" w:rsidR="00562927" w:rsidRDefault="00562927"/>
        <w:p w14:paraId="2DBF8344" w14:textId="77777777" w:rsidR="00C71CA6" w:rsidRDefault="00E75F6E" w:rsidP="00E75F6E">
          <w:pPr>
            <w:tabs>
              <w:tab w:val="left" w:pos="7970"/>
            </w:tabs>
          </w:pPr>
          <w:r>
            <w:tab/>
          </w:r>
        </w:p>
        <w:p w14:paraId="271B8020" w14:textId="77777777" w:rsidR="003031A3" w:rsidRPr="00F260D3" w:rsidRDefault="00000000" w:rsidP="00F260D3"/>
      </w:sdtContent>
    </w:sdt>
    <w:p w14:paraId="650F1CD8" w14:textId="77777777" w:rsidR="003031A3" w:rsidRPr="00BE1295" w:rsidRDefault="003031A3" w:rsidP="003031A3">
      <w:pPr>
        <w:spacing w:after="0" w:line="240" w:lineRule="auto"/>
        <w:rPr>
          <w:rFonts w:cstheme="minorHAnsi"/>
        </w:rPr>
      </w:pPr>
    </w:p>
    <w:p w14:paraId="0FD286C7" w14:textId="77777777" w:rsidR="003031A3" w:rsidRDefault="003031A3" w:rsidP="003031A3">
      <w:pPr>
        <w:spacing w:after="0" w:line="240" w:lineRule="auto"/>
        <w:rPr>
          <w:rFonts w:cstheme="minorHAnsi"/>
        </w:rPr>
      </w:pPr>
    </w:p>
    <w:p w14:paraId="1A8940E2" w14:textId="77777777" w:rsidR="00E75F6E" w:rsidRDefault="00E75F6E" w:rsidP="003031A3">
      <w:pPr>
        <w:spacing w:after="0" w:line="240" w:lineRule="auto"/>
        <w:rPr>
          <w:rFonts w:cstheme="minorHAnsi"/>
        </w:rPr>
      </w:pPr>
    </w:p>
    <w:p w14:paraId="1E8AE79C" w14:textId="77777777" w:rsidR="00E75F6E" w:rsidRPr="00BE1295" w:rsidRDefault="00E75F6E" w:rsidP="003031A3">
      <w:pPr>
        <w:spacing w:after="0" w:line="240" w:lineRule="auto"/>
        <w:rPr>
          <w:rFonts w:cstheme="minorHAnsi"/>
        </w:rPr>
      </w:pPr>
    </w:p>
    <w:p w14:paraId="51E4066A" w14:textId="77777777" w:rsidR="003031A3" w:rsidRPr="00BE1295" w:rsidRDefault="003031A3" w:rsidP="003031A3">
      <w:pPr>
        <w:spacing w:after="0" w:line="240" w:lineRule="auto"/>
        <w:rPr>
          <w:rFonts w:cstheme="minorHAnsi"/>
        </w:rPr>
      </w:pPr>
    </w:p>
    <w:p w14:paraId="33D6F9EF" w14:textId="77777777" w:rsidR="003031A3" w:rsidRPr="00BE1295" w:rsidRDefault="003031A3" w:rsidP="003031A3">
      <w:pPr>
        <w:spacing w:after="0" w:line="240" w:lineRule="auto"/>
        <w:rPr>
          <w:rFonts w:cstheme="minorHAnsi"/>
        </w:rPr>
      </w:pPr>
    </w:p>
    <w:p w14:paraId="593F0F1A" w14:textId="77777777" w:rsidR="003031A3" w:rsidRPr="00BE1295" w:rsidRDefault="003031A3" w:rsidP="003031A3">
      <w:pPr>
        <w:spacing w:after="0" w:line="240" w:lineRule="auto"/>
        <w:rPr>
          <w:rFonts w:cstheme="minorHAnsi"/>
        </w:rPr>
      </w:pPr>
    </w:p>
    <w:p w14:paraId="63334B02" w14:textId="77777777" w:rsidR="003031A3" w:rsidRPr="00BE1295" w:rsidRDefault="003031A3" w:rsidP="003031A3">
      <w:pPr>
        <w:spacing w:after="0" w:line="240" w:lineRule="auto"/>
        <w:rPr>
          <w:rFonts w:cstheme="minorHAnsi"/>
        </w:rPr>
      </w:pPr>
    </w:p>
    <w:p w14:paraId="41D18184" w14:textId="77777777" w:rsidR="003031A3" w:rsidRPr="00BE1295" w:rsidRDefault="003031A3" w:rsidP="003031A3">
      <w:pPr>
        <w:spacing w:after="0" w:line="240" w:lineRule="auto"/>
        <w:rPr>
          <w:rFonts w:cstheme="minorHAnsi"/>
        </w:rPr>
      </w:pPr>
    </w:p>
    <w:tbl>
      <w:tblPr>
        <w:tblStyle w:val="TabloKlavuzu1"/>
        <w:tblpPr w:leftFromText="141" w:rightFromText="141" w:vertAnchor="text" w:horzAnchor="margin" w:tblpXSpec="center" w:tblpY="106"/>
        <w:tblW w:w="10490" w:type="dxa"/>
        <w:tblLayout w:type="fixed"/>
        <w:tblLook w:val="04A0" w:firstRow="1" w:lastRow="0" w:firstColumn="1" w:lastColumn="0" w:noHBand="0" w:noVBand="1"/>
      </w:tblPr>
      <w:tblGrid>
        <w:gridCol w:w="2977"/>
        <w:gridCol w:w="3686"/>
        <w:gridCol w:w="3827"/>
      </w:tblGrid>
      <w:tr w:rsidR="00F260D3" w:rsidRPr="00562927" w14:paraId="571F5DB6" w14:textId="77777777" w:rsidTr="00F260D3">
        <w:tc>
          <w:tcPr>
            <w:tcW w:w="2977" w:type="dxa"/>
          </w:tcPr>
          <w:p w14:paraId="1D626D1D" w14:textId="77777777" w:rsidR="00F260D3" w:rsidRPr="00562927" w:rsidRDefault="00F260D3" w:rsidP="00F260D3">
            <w:pPr>
              <w:tabs>
                <w:tab w:val="left" w:pos="1950"/>
                <w:tab w:val="left" w:pos="3705"/>
              </w:tabs>
              <w:jc w:val="center"/>
              <w:rPr>
                <w:b/>
                <w:sz w:val="24"/>
                <w:szCs w:val="24"/>
              </w:rPr>
            </w:pPr>
            <w:r w:rsidRPr="00562927">
              <w:rPr>
                <w:b/>
                <w:sz w:val="24"/>
                <w:szCs w:val="24"/>
              </w:rPr>
              <w:t>HAZIRLAYAN</w:t>
            </w:r>
          </w:p>
        </w:tc>
        <w:tc>
          <w:tcPr>
            <w:tcW w:w="3686" w:type="dxa"/>
          </w:tcPr>
          <w:p w14:paraId="6400A1F0" w14:textId="77777777" w:rsidR="00F260D3" w:rsidRPr="00562927" w:rsidRDefault="00F260D3" w:rsidP="00F260D3">
            <w:pPr>
              <w:tabs>
                <w:tab w:val="left" w:pos="1950"/>
                <w:tab w:val="left" w:pos="3705"/>
              </w:tabs>
              <w:jc w:val="center"/>
              <w:rPr>
                <w:b/>
                <w:sz w:val="24"/>
                <w:szCs w:val="24"/>
              </w:rPr>
            </w:pPr>
            <w:r w:rsidRPr="00562927">
              <w:rPr>
                <w:b/>
                <w:sz w:val="24"/>
                <w:szCs w:val="24"/>
              </w:rPr>
              <w:t>KONTROL EDEN</w:t>
            </w:r>
          </w:p>
        </w:tc>
        <w:tc>
          <w:tcPr>
            <w:tcW w:w="3827" w:type="dxa"/>
          </w:tcPr>
          <w:p w14:paraId="07515B11" w14:textId="77777777" w:rsidR="00F260D3" w:rsidRPr="00562927" w:rsidRDefault="00F260D3" w:rsidP="00F260D3">
            <w:pPr>
              <w:tabs>
                <w:tab w:val="left" w:pos="1950"/>
                <w:tab w:val="left" w:pos="3705"/>
              </w:tabs>
              <w:jc w:val="center"/>
              <w:rPr>
                <w:b/>
                <w:sz w:val="24"/>
                <w:szCs w:val="24"/>
              </w:rPr>
            </w:pPr>
            <w:r w:rsidRPr="00562927">
              <w:rPr>
                <w:b/>
                <w:sz w:val="24"/>
                <w:szCs w:val="24"/>
              </w:rPr>
              <w:t>ONAYLAYAN</w:t>
            </w:r>
          </w:p>
        </w:tc>
      </w:tr>
      <w:tr w:rsidR="00F260D3" w:rsidRPr="00562927" w14:paraId="5E31CF34" w14:textId="77777777" w:rsidTr="00E75F6E">
        <w:trPr>
          <w:trHeight w:val="1113"/>
        </w:trPr>
        <w:tc>
          <w:tcPr>
            <w:tcW w:w="2977" w:type="dxa"/>
          </w:tcPr>
          <w:p w14:paraId="695AF458" w14:textId="77777777" w:rsidR="00F260D3" w:rsidRPr="00562927" w:rsidRDefault="00F260D3" w:rsidP="00F260D3">
            <w:pPr>
              <w:tabs>
                <w:tab w:val="left" w:pos="1950"/>
                <w:tab w:val="left" w:pos="3705"/>
              </w:tabs>
            </w:pPr>
          </w:p>
        </w:tc>
        <w:tc>
          <w:tcPr>
            <w:tcW w:w="3686" w:type="dxa"/>
          </w:tcPr>
          <w:p w14:paraId="615CBD04" w14:textId="77777777" w:rsidR="00F260D3" w:rsidRPr="00562927" w:rsidRDefault="00F260D3" w:rsidP="00F260D3">
            <w:pPr>
              <w:tabs>
                <w:tab w:val="left" w:pos="1950"/>
                <w:tab w:val="left" w:pos="3705"/>
              </w:tabs>
            </w:pPr>
          </w:p>
        </w:tc>
        <w:tc>
          <w:tcPr>
            <w:tcW w:w="3827" w:type="dxa"/>
          </w:tcPr>
          <w:p w14:paraId="3DCC359E" w14:textId="77777777" w:rsidR="00F260D3" w:rsidRPr="00562927" w:rsidRDefault="00F260D3" w:rsidP="00F260D3">
            <w:pPr>
              <w:tabs>
                <w:tab w:val="left" w:pos="1950"/>
                <w:tab w:val="left" w:pos="3705"/>
              </w:tabs>
            </w:pPr>
          </w:p>
        </w:tc>
      </w:tr>
    </w:tbl>
    <w:p w14:paraId="2C2C7A80" w14:textId="77777777" w:rsidR="003F34CD" w:rsidRDefault="003F34CD" w:rsidP="003F34CD">
      <w:pPr>
        <w:pStyle w:val="NormalWeb"/>
        <w:shd w:val="clear" w:color="auto" w:fill="FFFFFF"/>
        <w:spacing w:before="0" w:beforeAutospacing="0" w:after="0" w:afterAutospacing="0"/>
        <w:rPr>
          <w:rFonts w:asciiTheme="minorHAnsi" w:hAnsiTheme="minorHAnsi" w:cstheme="minorHAnsi"/>
          <w:color w:val="5C666A"/>
          <w:sz w:val="20"/>
          <w:szCs w:val="20"/>
        </w:rPr>
      </w:pPr>
    </w:p>
    <w:p w14:paraId="3E0DB9C4" w14:textId="65E0D867" w:rsidR="003F34CD" w:rsidRPr="00FA6D0D" w:rsidRDefault="003F34CD" w:rsidP="003F34CD">
      <w:pPr>
        <w:pStyle w:val="NormalWeb"/>
        <w:shd w:val="clear" w:color="auto" w:fill="FFFFFF"/>
        <w:spacing w:before="0" w:beforeAutospacing="0" w:after="0" w:afterAutospacing="0"/>
        <w:rPr>
          <w:rFonts w:asciiTheme="minorHAnsi" w:hAnsiTheme="minorHAnsi" w:cstheme="minorHAnsi"/>
          <w:color w:val="5C666A"/>
          <w:sz w:val="22"/>
          <w:szCs w:val="22"/>
        </w:rPr>
      </w:pPr>
    </w:p>
    <w:p w14:paraId="551790D0" w14:textId="3F6596A3" w:rsidR="003031A3" w:rsidRPr="00EF0B1C" w:rsidRDefault="008B6C6F" w:rsidP="00EF0B1C">
      <w:pPr>
        <w:spacing w:after="0" w:line="240" w:lineRule="auto"/>
        <w:rPr>
          <w:rFonts w:cstheme="minorHAnsi"/>
          <w:sz w:val="18"/>
          <w:szCs w:val="18"/>
        </w:rPr>
      </w:pPr>
      <w:r>
        <w:rPr>
          <w:rFonts w:cstheme="minorHAnsi"/>
          <w:color w:val="212529"/>
          <w:sz w:val="18"/>
          <w:szCs w:val="18"/>
          <w:shd w:val="clear" w:color="auto" w:fill="F8F8F8"/>
        </w:rPr>
        <w:t>Kurum</w:t>
      </w:r>
      <w:r w:rsidR="00FA6D0D" w:rsidRPr="00EF0B1C">
        <w:rPr>
          <w:rFonts w:cstheme="minorHAnsi"/>
          <w:color w:val="212529"/>
          <w:sz w:val="18"/>
          <w:szCs w:val="18"/>
          <w:shd w:val="clear" w:color="auto" w:fill="F8F8F8"/>
        </w:rPr>
        <w:t xml:space="preserve"> olarak hedefimiz, kalite yönetim sistemini sürekli iyileştirmek ve geliştirmek üzere gerekli faaliyetleri planlamak ve hayata geçirmektir.  Hizmet sürecinde temel prensibimiz, hasta odaklı yapılanmayı esas alarak, hasta memnuniyetini en üst düzeyde tutmaktır.  Teknolojik ve bilimsel gelişmeleri yakından takip ederek hizmet sürecine dahil etmek, böylece sağlık hizmetinin kalitesini sürekli arttırmaktır. Çalışanlarımızı eğitimlerle sürekli destekleyerek, gelişimlerine katkıda bulunmak ve iyileştirme süreçlerinde etkin olarak yer almalarını sağlamaktır.</w:t>
      </w:r>
    </w:p>
    <w:p w14:paraId="041B6FC8" w14:textId="77777777" w:rsidR="003031A3" w:rsidRPr="00FA6D0D" w:rsidRDefault="003031A3" w:rsidP="003031A3">
      <w:pPr>
        <w:spacing w:after="0" w:line="240" w:lineRule="auto"/>
        <w:rPr>
          <w:rFonts w:cstheme="minorHAnsi"/>
        </w:rPr>
      </w:pPr>
    </w:p>
    <w:p w14:paraId="2B9BF492" w14:textId="77777777" w:rsidR="003031A3" w:rsidRPr="00BE1295" w:rsidRDefault="003031A3" w:rsidP="003031A3">
      <w:pPr>
        <w:spacing w:after="0" w:line="240" w:lineRule="auto"/>
        <w:rPr>
          <w:rFonts w:cstheme="minorHAnsi"/>
        </w:rPr>
      </w:pPr>
    </w:p>
    <w:p w14:paraId="19023F43" w14:textId="77777777" w:rsidR="003031A3" w:rsidRPr="00BE1295" w:rsidRDefault="003031A3" w:rsidP="003031A3">
      <w:pPr>
        <w:spacing w:after="0" w:line="240" w:lineRule="auto"/>
        <w:rPr>
          <w:rFonts w:cstheme="minorHAnsi"/>
        </w:rPr>
      </w:pPr>
    </w:p>
    <w:p w14:paraId="0641A5FD" w14:textId="77777777" w:rsidR="003031A3" w:rsidRPr="00BE1295" w:rsidRDefault="003031A3" w:rsidP="003031A3">
      <w:pPr>
        <w:spacing w:after="0" w:line="240" w:lineRule="auto"/>
        <w:rPr>
          <w:rFonts w:cstheme="minorHAnsi"/>
        </w:rPr>
      </w:pPr>
    </w:p>
    <w:p w14:paraId="1F899AAD" w14:textId="77777777" w:rsidR="003031A3" w:rsidRPr="00BE1295" w:rsidRDefault="003031A3" w:rsidP="003031A3">
      <w:pPr>
        <w:spacing w:after="0" w:line="240" w:lineRule="auto"/>
        <w:rPr>
          <w:rFonts w:cstheme="minorHAnsi"/>
        </w:rPr>
      </w:pPr>
    </w:p>
    <w:p w14:paraId="7CFFA86D" w14:textId="77777777" w:rsidR="003031A3" w:rsidRPr="00BE1295" w:rsidRDefault="003031A3" w:rsidP="003031A3">
      <w:pPr>
        <w:spacing w:after="0" w:line="240" w:lineRule="auto"/>
        <w:rPr>
          <w:rFonts w:cstheme="minorHAnsi"/>
        </w:rPr>
      </w:pPr>
    </w:p>
    <w:p w14:paraId="76ED45AC" w14:textId="77777777" w:rsidR="003031A3" w:rsidRPr="00BE1295" w:rsidRDefault="003031A3" w:rsidP="003031A3">
      <w:pPr>
        <w:spacing w:after="0" w:line="240" w:lineRule="auto"/>
        <w:rPr>
          <w:rFonts w:cstheme="minorHAnsi"/>
        </w:rPr>
      </w:pPr>
    </w:p>
    <w:p w14:paraId="0796BCDE" w14:textId="77777777" w:rsidR="003031A3" w:rsidRPr="00BE1295" w:rsidRDefault="003031A3" w:rsidP="003031A3">
      <w:pPr>
        <w:spacing w:after="0" w:line="240" w:lineRule="auto"/>
        <w:rPr>
          <w:rFonts w:cstheme="minorHAnsi"/>
        </w:rPr>
      </w:pPr>
    </w:p>
    <w:p w14:paraId="3CD83AFC" w14:textId="77777777" w:rsidR="003031A3" w:rsidRPr="00BE1295" w:rsidRDefault="003031A3" w:rsidP="003031A3">
      <w:pPr>
        <w:spacing w:after="0" w:line="240" w:lineRule="auto"/>
        <w:rPr>
          <w:rFonts w:cstheme="minorHAnsi"/>
        </w:rPr>
      </w:pPr>
    </w:p>
    <w:sectPr w:rsidR="003031A3" w:rsidRPr="00BE1295" w:rsidSect="00156837">
      <w:headerReference w:type="default" r:id="rId7"/>
      <w:footerReference w:type="default" r:id="rId8"/>
      <w:footerReference w:type="first" r:id="rId9"/>
      <w:pgSz w:w="11906" w:h="16838"/>
      <w:pgMar w:top="1683" w:right="1416" w:bottom="1276" w:left="1417" w:header="709" w:footer="227" w:gutter="0"/>
      <w:pgBorders w:offsetFrom="page">
        <w:top w:val="single" w:sz="18" w:space="24" w:color="948A54" w:themeColor="background2" w:themeShade="80"/>
        <w:left w:val="single" w:sz="18" w:space="24" w:color="948A54" w:themeColor="background2" w:themeShade="80"/>
        <w:bottom w:val="single" w:sz="18" w:space="24" w:color="948A54" w:themeColor="background2" w:themeShade="80"/>
        <w:right w:val="single" w:sz="18" w:space="24" w:color="948A54" w:themeColor="background2" w:themeShade="80"/>
      </w:pgBorders>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8379D" w14:textId="77777777" w:rsidR="00407BDB" w:rsidRDefault="00407BDB" w:rsidP="00B379C0">
      <w:pPr>
        <w:spacing w:after="0" w:line="240" w:lineRule="auto"/>
      </w:pPr>
      <w:r>
        <w:separator/>
      </w:r>
    </w:p>
  </w:endnote>
  <w:endnote w:type="continuationSeparator" w:id="0">
    <w:p w14:paraId="6A63C911" w14:textId="77777777" w:rsidR="00407BDB" w:rsidRDefault="00407BDB" w:rsidP="00B37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52BED" w14:textId="77777777" w:rsidR="00A04BF3" w:rsidRPr="00736D03" w:rsidRDefault="00A04BF3" w:rsidP="00A04BF3">
    <w:pPr>
      <w:tabs>
        <w:tab w:val="left" w:pos="3705"/>
      </w:tabs>
      <w:rPr>
        <w:rFonts w:ascii="Calibri" w:eastAsia="Calibri" w:hAnsi="Calibri" w:cs="Calibri"/>
        <w:sz w:val="16"/>
        <w:szCs w:val="16"/>
      </w:rPr>
    </w:pPr>
    <w:r w:rsidRPr="00736D03">
      <w:rPr>
        <w:rFonts w:ascii="Calibri" w:eastAsia="Calibri" w:hAnsi="Calibri" w:cs="Calibri"/>
        <w:sz w:val="16"/>
        <w:szCs w:val="16"/>
      </w:rPr>
      <w:t>Bu doküman paylaşım ortamında</w:t>
    </w:r>
    <w:r w:rsidR="001B01CE">
      <w:rPr>
        <w:rFonts w:ascii="Calibri" w:eastAsia="Calibri" w:hAnsi="Calibri" w:cs="Calibri"/>
        <w:sz w:val="16"/>
        <w:szCs w:val="16"/>
      </w:rPr>
      <w:t xml:space="preserve">ki haliyle </w:t>
    </w:r>
    <w:r w:rsidRPr="00736D03">
      <w:rPr>
        <w:rFonts w:ascii="Calibri" w:eastAsia="Calibri" w:hAnsi="Calibri" w:cs="Calibri"/>
        <w:sz w:val="16"/>
        <w:szCs w:val="16"/>
      </w:rPr>
      <w:t>orijinaldir. Bilgisayar ortamına kopyalanmış veya kâğıda basılmış hali geçersiz dokümandır.</w:t>
    </w:r>
  </w:p>
  <w:p w14:paraId="4F12D167" w14:textId="77777777" w:rsidR="00A04BF3" w:rsidRPr="00A04BF3" w:rsidRDefault="00A04BF3" w:rsidP="00A04B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0953F" w14:textId="77777777" w:rsidR="001B01CE" w:rsidRPr="00D44F57" w:rsidRDefault="00D44F57" w:rsidP="00D44F57">
    <w:pPr>
      <w:tabs>
        <w:tab w:val="left" w:pos="3705"/>
      </w:tabs>
      <w:rPr>
        <w:rFonts w:ascii="Calibri" w:eastAsia="Calibri" w:hAnsi="Calibri" w:cs="Calibri"/>
        <w:sz w:val="16"/>
        <w:szCs w:val="16"/>
      </w:rPr>
    </w:pPr>
    <w:r w:rsidRPr="00736D03">
      <w:rPr>
        <w:rFonts w:ascii="Calibri" w:eastAsia="Calibri" w:hAnsi="Calibri" w:cs="Calibri"/>
        <w:sz w:val="16"/>
        <w:szCs w:val="16"/>
      </w:rPr>
      <w:t>Bu doküman paylaşım ortamında</w:t>
    </w:r>
    <w:r>
      <w:rPr>
        <w:rFonts w:ascii="Calibri" w:eastAsia="Calibri" w:hAnsi="Calibri" w:cs="Calibri"/>
        <w:sz w:val="16"/>
        <w:szCs w:val="16"/>
      </w:rPr>
      <w:t xml:space="preserve">ki haliyle </w:t>
    </w:r>
    <w:r w:rsidRPr="00736D03">
      <w:rPr>
        <w:rFonts w:ascii="Calibri" w:eastAsia="Calibri" w:hAnsi="Calibri" w:cs="Calibri"/>
        <w:sz w:val="16"/>
        <w:szCs w:val="16"/>
      </w:rPr>
      <w:t>orijinaldir. Bilgisayar ortamına kopyalanmış veya kâğıda basılmış hali geçersiz dokümandır.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32A66" w14:textId="77777777" w:rsidR="00407BDB" w:rsidRDefault="00407BDB" w:rsidP="00B379C0">
      <w:pPr>
        <w:spacing w:after="0" w:line="240" w:lineRule="auto"/>
      </w:pPr>
      <w:r>
        <w:separator/>
      </w:r>
    </w:p>
  </w:footnote>
  <w:footnote w:type="continuationSeparator" w:id="0">
    <w:p w14:paraId="04C239B6" w14:textId="77777777" w:rsidR="00407BDB" w:rsidRDefault="00407BDB" w:rsidP="00B379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oKlavuzu"/>
      <w:tblW w:w="10490" w:type="dxa"/>
      <w:tblInd w:w="-601" w:type="dxa"/>
      <w:tblLayout w:type="fixed"/>
      <w:tblLook w:val="04A0" w:firstRow="1" w:lastRow="0" w:firstColumn="1" w:lastColumn="0" w:noHBand="0" w:noVBand="1"/>
    </w:tblPr>
    <w:tblGrid>
      <w:gridCol w:w="2269"/>
      <w:gridCol w:w="4678"/>
      <w:gridCol w:w="1984"/>
      <w:gridCol w:w="1559"/>
    </w:tblGrid>
    <w:tr w:rsidR="00FD08D9" w14:paraId="658D049D" w14:textId="77777777" w:rsidTr="00BF2AB4">
      <w:trPr>
        <w:trHeight w:val="249"/>
      </w:trPr>
      <w:tc>
        <w:tcPr>
          <w:tcW w:w="2269" w:type="dxa"/>
          <w:vMerge w:val="restart"/>
        </w:tcPr>
        <w:p w14:paraId="7A29A1EE" w14:textId="132D6F5A" w:rsidR="00FD08D9" w:rsidRPr="00C71CA6" w:rsidRDefault="00977678" w:rsidP="00977678">
          <w:pPr>
            <w:ind w:right="-250"/>
          </w:pPr>
          <w:r w:rsidRPr="00977678">
            <w:rPr>
              <w:noProof/>
            </w:rPr>
            <w:drawing>
              <wp:inline distT="0" distB="0" distL="0" distR="0" wp14:anchorId="569C877B" wp14:editId="246D60F5">
                <wp:extent cx="1303655" cy="590550"/>
                <wp:effectExtent l="0" t="0" r="0" b="0"/>
                <wp:docPr id="32781963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819638" name=""/>
                        <pic:cNvPicPr/>
                      </pic:nvPicPr>
                      <pic:blipFill>
                        <a:blip r:embed="rId1"/>
                        <a:stretch>
                          <a:fillRect/>
                        </a:stretch>
                      </pic:blipFill>
                      <pic:spPr>
                        <a:xfrm>
                          <a:off x="0" y="0"/>
                          <a:ext cx="1303655" cy="590550"/>
                        </a:xfrm>
                        <a:prstGeom prst="rect">
                          <a:avLst/>
                        </a:prstGeom>
                      </pic:spPr>
                    </pic:pic>
                  </a:graphicData>
                </a:graphic>
              </wp:inline>
            </w:drawing>
          </w:r>
        </w:p>
      </w:tc>
      <w:tc>
        <w:tcPr>
          <w:tcW w:w="4678" w:type="dxa"/>
          <w:vMerge w:val="restart"/>
          <w:vAlign w:val="center"/>
        </w:tcPr>
        <w:p w14:paraId="2A36214C" w14:textId="67451207" w:rsidR="00FD08D9" w:rsidRPr="000517D2" w:rsidRDefault="003F34CD" w:rsidP="00BF2AB4">
          <w:pPr>
            <w:jc w:val="center"/>
            <w:rPr>
              <w:b/>
              <w:sz w:val="24"/>
              <w:szCs w:val="24"/>
            </w:rPr>
          </w:pPr>
          <w:r>
            <w:rPr>
              <w:b/>
              <w:sz w:val="24"/>
              <w:szCs w:val="24"/>
            </w:rPr>
            <w:t>KALİTE POLİTİKASI</w:t>
          </w:r>
        </w:p>
      </w:tc>
      <w:tc>
        <w:tcPr>
          <w:tcW w:w="1984" w:type="dxa"/>
        </w:tcPr>
        <w:p w14:paraId="79A82192" w14:textId="77777777" w:rsidR="00FD08D9" w:rsidRPr="00B6334D" w:rsidRDefault="000517D2" w:rsidP="00BF2AB4">
          <w:pPr>
            <w:rPr>
              <w:rFonts w:ascii="Arial Black" w:hAnsi="Arial Black"/>
            </w:rPr>
          </w:pPr>
          <w:r>
            <w:t>Doküman No</w:t>
          </w:r>
          <w:r w:rsidR="00FD08D9">
            <w:t>:</w:t>
          </w:r>
        </w:p>
      </w:tc>
      <w:tc>
        <w:tcPr>
          <w:tcW w:w="1559" w:type="dxa"/>
        </w:tcPr>
        <w:p w14:paraId="421CCA63" w14:textId="77777777" w:rsidR="00FD08D9" w:rsidRDefault="002C22B1" w:rsidP="00BF2AB4">
          <w:r>
            <w:t>DY.PR.01</w:t>
          </w:r>
        </w:p>
      </w:tc>
    </w:tr>
    <w:tr w:rsidR="00FD08D9" w14:paraId="0A052314" w14:textId="77777777" w:rsidTr="00BF2AB4">
      <w:trPr>
        <w:trHeight w:val="247"/>
      </w:trPr>
      <w:tc>
        <w:tcPr>
          <w:tcW w:w="2269" w:type="dxa"/>
          <w:vMerge/>
        </w:tcPr>
        <w:p w14:paraId="6DF6F444" w14:textId="77777777" w:rsidR="00FD08D9" w:rsidRDefault="00FD08D9" w:rsidP="00BF2AB4"/>
      </w:tc>
      <w:tc>
        <w:tcPr>
          <w:tcW w:w="4678" w:type="dxa"/>
          <w:vMerge/>
        </w:tcPr>
        <w:p w14:paraId="3605D0DC" w14:textId="77777777" w:rsidR="00FD08D9" w:rsidRDefault="00FD08D9" w:rsidP="00BF2AB4"/>
      </w:tc>
      <w:tc>
        <w:tcPr>
          <w:tcW w:w="1984" w:type="dxa"/>
        </w:tcPr>
        <w:p w14:paraId="182A6104" w14:textId="77777777" w:rsidR="00FD08D9" w:rsidRDefault="00FD08D9" w:rsidP="00BF2AB4">
          <w:r>
            <w:t>Yayın Tarihi:</w:t>
          </w:r>
        </w:p>
      </w:tc>
      <w:tc>
        <w:tcPr>
          <w:tcW w:w="1559" w:type="dxa"/>
        </w:tcPr>
        <w:p w14:paraId="2CD888CE" w14:textId="6E3B7D9C" w:rsidR="00FD08D9" w:rsidRDefault="004C096D" w:rsidP="00BF2AB4">
          <w:r w:rsidRPr="004C096D">
            <w:t>01.0</w:t>
          </w:r>
          <w:r w:rsidR="00977678">
            <w:t>1.2024</w:t>
          </w:r>
        </w:p>
      </w:tc>
    </w:tr>
    <w:tr w:rsidR="00C964C1" w14:paraId="1AEABA9C" w14:textId="77777777" w:rsidTr="00BF2AB4">
      <w:trPr>
        <w:trHeight w:val="247"/>
      </w:trPr>
      <w:tc>
        <w:tcPr>
          <w:tcW w:w="2269" w:type="dxa"/>
          <w:vMerge/>
        </w:tcPr>
        <w:p w14:paraId="021F5A63" w14:textId="77777777" w:rsidR="00C964C1" w:rsidRDefault="00C964C1" w:rsidP="00C964C1"/>
      </w:tc>
      <w:tc>
        <w:tcPr>
          <w:tcW w:w="4678" w:type="dxa"/>
          <w:vMerge/>
        </w:tcPr>
        <w:p w14:paraId="07DB2A36" w14:textId="77777777" w:rsidR="00C964C1" w:rsidRDefault="00C964C1" w:rsidP="00C964C1"/>
      </w:tc>
      <w:tc>
        <w:tcPr>
          <w:tcW w:w="1984" w:type="dxa"/>
        </w:tcPr>
        <w:p w14:paraId="7DEF0D77" w14:textId="77777777" w:rsidR="00C964C1" w:rsidRDefault="00C964C1" w:rsidP="00C964C1">
          <w:r>
            <w:t>Revizyon Tarihi/No:</w:t>
          </w:r>
        </w:p>
      </w:tc>
      <w:tc>
        <w:tcPr>
          <w:tcW w:w="1559" w:type="dxa"/>
        </w:tcPr>
        <w:p w14:paraId="56E499BD" w14:textId="5E170FA8" w:rsidR="00C964C1" w:rsidRDefault="00C964C1" w:rsidP="00C964C1"/>
      </w:tc>
    </w:tr>
    <w:tr w:rsidR="00C964C1" w14:paraId="2F0B0D1D" w14:textId="77777777" w:rsidTr="00BF2AB4">
      <w:trPr>
        <w:trHeight w:val="247"/>
      </w:trPr>
      <w:tc>
        <w:tcPr>
          <w:tcW w:w="2269" w:type="dxa"/>
          <w:vMerge/>
        </w:tcPr>
        <w:p w14:paraId="3A05A912" w14:textId="77777777" w:rsidR="00C964C1" w:rsidRDefault="00C964C1" w:rsidP="00C964C1"/>
      </w:tc>
      <w:tc>
        <w:tcPr>
          <w:tcW w:w="4678" w:type="dxa"/>
          <w:vMerge/>
        </w:tcPr>
        <w:p w14:paraId="0633EC70" w14:textId="77777777" w:rsidR="00C964C1" w:rsidRDefault="00C964C1" w:rsidP="00C964C1"/>
      </w:tc>
      <w:tc>
        <w:tcPr>
          <w:tcW w:w="1984" w:type="dxa"/>
        </w:tcPr>
        <w:p w14:paraId="11023073" w14:textId="77777777" w:rsidR="00C964C1" w:rsidRDefault="00C964C1" w:rsidP="00C964C1">
          <w:r>
            <w:t>Sayfa No/Sayı:</w:t>
          </w:r>
        </w:p>
      </w:tc>
      <w:tc>
        <w:tcPr>
          <w:tcW w:w="1559" w:type="dxa"/>
        </w:tcPr>
        <w:p w14:paraId="1C096241" w14:textId="77777777" w:rsidR="00C964C1" w:rsidRDefault="00C964C1" w:rsidP="00C964C1">
          <w:r>
            <w:t>0/0</w:t>
          </w:r>
        </w:p>
      </w:tc>
    </w:tr>
  </w:tbl>
  <w:p w14:paraId="5602DF89" w14:textId="77777777" w:rsidR="00B379C0" w:rsidRDefault="00B379C0">
    <w:pPr>
      <w:pStyle w:val="stBilgi"/>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11765"/>
    <w:multiLevelType w:val="hybridMultilevel"/>
    <w:tmpl w:val="695E97DC"/>
    <w:lvl w:ilvl="0" w:tplc="041F0001">
      <w:start w:val="1"/>
      <w:numFmt w:val="bullet"/>
      <w:lvlText w:val=""/>
      <w:lvlJc w:val="left"/>
      <w:pPr>
        <w:ind w:left="1934" w:hanging="360"/>
      </w:pPr>
      <w:rPr>
        <w:rFonts w:ascii="Symbol" w:hAnsi="Symbol" w:hint="default"/>
      </w:rPr>
    </w:lvl>
    <w:lvl w:ilvl="1" w:tplc="041F0003" w:tentative="1">
      <w:start w:val="1"/>
      <w:numFmt w:val="bullet"/>
      <w:lvlText w:val="o"/>
      <w:lvlJc w:val="left"/>
      <w:pPr>
        <w:ind w:left="2654" w:hanging="360"/>
      </w:pPr>
      <w:rPr>
        <w:rFonts w:ascii="Courier New" w:hAnsi="Courier New" w:cs="Courier New" w:hint="default"/>
      </w:rPr>
    </w:lvl>
    <w:lvl w:ilvl="2" w:tplc="041F0005" w:tentative="1">
      <w:start w:val="1"/>
      <w:numFmt w:val="bullet"/>
      <w:lvlText w:val=""/>
      <w:lvlJc w:val="left"/>
      <w:pPr>
        <w:ind w:left="3374" w:hanging="360"/>
      </w:pPr>
      <w:rPr>
        <w:rFonts w:ascii="Wingdings" w:hAnsi="Wingdings" w:hint="default"/>
      </w:rPr>
    </w:lvl>
    <w:lvl w:ilvl="3" w:tplc="041F0001" w:tentative="1">
      <w:start w:val="1"/>
      <w:numFmt w:val="bullet"/>
      <w:lvlText w:val=""/>
      <w:lvlJc w:val="left"/>
      <w:pPr>
        <w:ind w:left="4094" w:hanging="360"/>
      </w:pPr>
      <w:rPr>
        <w:rFonts w:ascii="Symbol" w:hAnsi="Symbol" w:hint="default"/>
      </w:rPr>
    </w:lvl>
    <w:lvl w:ilvl="4" w:tplc="041F0003" w:tentative="1">
      <w:start w:val="1"/>
      <w:numFmt w:val="bullet"/>
      <w:lvlText w:val="o"/>
      <w:lvlJc w:val="left"/>
      <w:pPr>
        <w:ind w:left="4814" w:hanging="360"/>
      </w:pPr>
      <w:rPr>
        <w:rFonts w:ascii="Courier New" w:hAnsi="Courier New" w:cs="Courier New" w:hint="default"/>
      </w:rPr>
    </w:lvl>
    <w:lvl w:ilvl="5" w:tplc="041F0005" w:tentative="1">
      <w:start w:val="1"/>
      <w:numFmt w:val="bullet"/>
      <w:lvlText w:val=""/>
      <w:lvlJc w:val="left"/>
      <w:pPr>
        <w:ind w:left="5534" w:hanging="360"/>
      </w:pPr>
      <w:rPr>
        <w:rFonts w:ascii="Wingdings" w:hAnsi="Wingdings" w:hint="default"/>
      </w:rPr>
    </w:lvl>
    <w:lvl w:ilvl="6" w:tplc="041F0001" w:tentative="1">
      <w:start w:val="1"/>
      <w:numFmt w:val="bullet"/>
      <w:lvlText w:val=""/>
      <w:lvlJc w:val="left"/>
      <w:pPr>
        <w:ind w:left="6254" w:hanging="360"/>
      </w:pPr>
      <w:rPr>
        <w:rFonts w:ascii="Symbol" w:hAnsi="Symbol" w:hint="default"/>
      </w:rPr>
    </w:lvl>
    <w:lvl w:ilvl="7" w:tplc="041F0003" w:tentative="1">
      <w:start w:val="1"/>
      <w:numFmt w:val="bullet"/>
      <w:lvlText w:val="o"/>
      <w:lvlJc w:val="left"/>
      <w:pPr>
        <w:ind w:left="6974" w:hanging="360"/>
      </w:pPr>
      <w:rPr>
        <w:rFonts w:ascii="Courier New" w:hAnsi="Courier New" w:cs="Courier New" w:hint="default"/>
      </w:rPr>
    </w:lvl>
    <w:lvl w:ilvl="8" w:tplc="041F0005" w:tentative="1">
      <w:start w:val="1"/>
      <w:numFmt w:val="bullet"/>
      <w:lvlText w:val=""/>
      <w:lvlJc w:val="left"/>
      <w:pPr>
        <w:ind w:left="7694" w:hanging="360"/>
      </w:pPr>
      <w:rPr>
        <w:rFonts w:ascii="Wingdings" w:hAnsi="Wingdings" w:hint="default"/>
      </w:rPr>
    </w:lvl>
  </w:abstractNum>
  <w:abstractNum w:abstractNumId="1" w15:restartNumberingAfterBreak="0">
    <w:nsid w:val="0E574672"/>
    <w:multiLevelType w:val="hybridMultilevel"/>
    <w:tmpl w:val="836EB07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F6431AB"/>
    <w:multiLevelType w:val="hybridMultilevel"/>
    <w:tmpl w:val="424A8E34"/>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3" w15:restartNumberingAfterBreak="0">
    <w:nsid w:val="108D1184"/>
    <w:multiLevelType w:val="hybridMultilevel"/>
    <w:tmpl w:val="74D8F5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924205"/>
    <w:multiLevelType w:val="hybridMultilevel"/>
    <w:tmpl w:val="01F0D4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7009F5"/>
    <w:multiLevelType w:val="multilevel"/>
    <w:tmpl w:val="6312454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176A0066"/>
    <w:multiLevelType w:val="multilevel"/>
    <w:tmpl w:val="CEB0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8311A"/>
    <w:multiLevelType w:val="hybridMultilevel"/>
    <w:tmpl w:val="FB78DE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F021A7F"/>
    <w:multiLevelType w:val="hybridMultilevel"/>
    <w:tmpl w:val="650603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E60263"/>
    <w:multiLevelType w:val="hybridMultilevel"/>
    <w:tmpl w:val="8146DC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AB871A1"/>
    <w:multiLevelType w:val="hybridMultilevel"/>
    <w:tmpl w:val="E83A7E3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49A0250"/>
    <w:multiLevelType w:val="multilevel"/>
    <w:tmpl w:val="EF2CF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513816"/>
    <w:multiLevelType w:val="hybridMultilevel"/>
    <w:tmpl w:val="B88A19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F14D8E"/>
    <w:multiLevelType w:val="multilevel"/>
    <w:tmpl w:val="04C8C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790BE1"/>
    <w:multiLevelType w:val="multilevel"/>
    <w:tmpl w:val="A97A3E12"/>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5790DD1"/>
    <w:multiLevelType w:val="hybridMultilevel"/>
    <w:tmpl w:val="44B07AD2"/>
    <w:lvl w:ilvl="0" w:tplc="041F0001">
      <w:start w:val="1"/>
      <w:numFmt w:val="bullet"/>
      <w:lvlText w:val=""/>
      <w:lvlJc w:val="left"/>
      <w:pPr>
        <w:ind w:left="2448" w:hanging="360"/>
      </w:pPr>
      <w:rPr>
        <w:rFonts w:ascii="Symbol" w:hAnsi="Symbol" w:hint="default"/>
      </w:rPr>
    </w:lvl>
    <w:lvl w:ilvl="1" w:tplc="041F0003" w:tentative="1">
      <w:start w:val="1"/>
      <w:numFmt w:val="bullet"/>
      <w:lvlText w:val="o"/>
      <w:lvlJc w:val="left"/>
      <w:pPr>
        <w:ind w:left="3168" w:hanging="360"/>
      </w:pPr>
      <w:rPr>
        <w:rFonts w:ascii="Courier New" w:hAnsi="Courier New" w:cs="Courier New" w:hint="default"/>
      </w:rPr>
    </w:lvl>
    <w:lvl w:ilvl="2" w:tplc="041F0005" w:tentative="1">
      <w:start w:val="1"/>
      <w:numFmt w:val="bullet"/>
      <w:lvlText w:val=""/>
      <w:lvlJc w:val="left"/>
      <w:pPr>
        <w:ind w:left="3888" w:hanging="360"/>
      </w:pPr>
      <w:rPr>
        <w:rFonts w:ascii="Wingdings" w:hAnsi="Wingdings" w:hint="default"/>
      </w:rPr>
    </w:lvl>
    <w:lvl w:ilvl="3" w:tplc="041F0001" w:tentative="1">
      <w:start w:val="1"/>
      <w:numFmt w:val="bullet"/>
      <w:lvlText w:val=""/>
      <w:lvlJc w:val="left"/>
      <w:pPr>
        <w:ind w:left="4608" w:hanging="360"/>
      </w:pPr>
      <w:rPr>
        <w:rFonts w:ascii="Symbol" w:hAnsi="Symbol" w:hint="default"/>
      </w:rPr>
    </w:lvl>
    <w:lvl w:ilvl="4" w:tplc="041F0003" w:tentative="1">
      <w:start w:val="1"/>
      <w:numFmt w:val="bullet"/>
      <w:lvlText w:val="o"/>
      <w:lvlJc w:val="left"/>
      <w:pPr>
        <w:ind w:left="5328" w:hanging="360"/>
      </w:pPr>
      <w:rPr>
        <w:rFonts w:ascii="Courier New" w:hAnsi="Courier New" w:cs="Courier New" w:hint="default"/>
      </w:rPr>
    </w:lvl>
    <w:lvl w:ilvl="5" w:tplc="041F0005" w:tentative="1">
      <w:start w:val="1"/>
      <w:numFmt w:val="bullet"/>
      <w:lvlText w:val=""/>
      <w:lvlJc w:val="left"/>
      <w:pPr>
        <w:ind w:left="6048" w:hanging="360"/>
      </w:pPr>
      <w:rPr>
        <w:rFonts w:ascii="Wingdings" w:hAnsi="Wingdings" w:hint="default"/>
      </w:rPr>
    </w:lvl>
    <w:lvl w:ilvl="6" w:tplc="041F0001" w:tentative="1">
      <w:start w:val="1"/>
      <w:numFmt w:val="bullet"/>
      <w:lvlText w:val=""/>
      <w:lvlJc w:val="left"/>
      <w:pPr>
        <w:ind w:left="6768" w:hanging="360"/>
      </w:pPr>
      <w:rPr>
        <w:rFonts w:ascii="Symbol" w:hAnsi="Symbol" w:hint="default"/>
      </w:rPr>
    </w:lvl>
    <w:lvl w:ilvl="7" w:tplc="041F0003" w:tentative="1">
      <w:start w:val="1"/>
      <w:numFmt w:val="bullet"/>
      <w:lvlText w:val="o"/>
      <w:lvlJc w:val="left"/>
      <w:pPr>
        <w:ind w:left="7488" w:hanging="360"/>
      </w:pPr>
      <w:rPr>
        <w:rFonts w:ascii="Courier New" w:hAnsi="Courier New" w:cs="Courier New" w:hint="default"/>
      </w:rPr>
    </w:lvl>
    <w:lvl w:ilvl="8" w:tplc="041F0005" w:tentative="1">
      <w:start w:val="1"/>
      <w:numFmt w:val="bullet"/>
      <w:lvlText w:val=""/>
      <w:lvlJc w:val="left"/>
      <w:pPr>
        <w:ind w:left="8208" w:hanging="360"/>
      </w:pPr>
      <w:rPr>
        <w:rFonts w:ascii="Wingdings" w:hAnsi="Wingdings" w:hint="default"/>
      </w:rPr>
    </w:lvl>
  </w:abstractNum>
  <w:abstractNum w:abstractNumId="16" w15:restartNumberingAfterBreak="0">
    <w:nsid w:val="66B753AF"/>
    <w:multiLevelType w:val="hybridMultilevel"/>
    <w:tmpl w:val="B36822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79E7856"/>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0711BF"/>
    <w:multiLevelType w:val="hybridMultilevel"/>
    <w:tmpl w:val="1C1261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C0E1963"/>
    <w:multiLevelType w:val="hybridMultilevel"/>
    <w:tmpl w:val="1E1A4A20"/>
    <w:lvl w:ilvl="0" w:tplc="041F0001">
      <w:start w:val="1"/>
      <w:numFmt w:val="bullet"/>
      <w:lvlText w:val=""/>
      <w:lvlJc w:val="left"/>
      <w:pPr>
        <w:ind w:left="1994" w:hanging="360"/>
      </w:pPr>
      <w:rPr>
        <w:rFonts w:ascii="Symbol" w:hAnsi="Symbol" w:hint="default"/>
      </w:rPr>
    </w:lvl>
    <w:lvl w:ilvl="1" w:tplc="041F0003" w:tentative="1">
      <w:start w:val="1"/>
      <w:numFmt w:val="bullet"/>
      <w:lvlText w:val="o"/>
      <w:lvlJc w:val="left"/>
      <w:pPr>
        <w:ind w:left="2714" w:hanging="360"/>
      </w:pPr>
      <w:rPr>
        <w:rFonts w:ascii="Courier New" w:hAnsi="Courier New" w:cs="Courier New" w:hint="default"/>
      </w:rPr>
    </w:lvl>
    <w:lvl w:ilvl="2" w:tplc="041F0005" w:tentative="1">
      <w:start w:val="1"/>
      <w:numFmt w:val="bullet"/>
      <w:lvlText w:val=""/>
      <w:lvlJc w:val="left"/>
      <w:pPr>
        <w:ind w:left="3434" w:hanging="360"/>
      </w:pPr>
      <w:rPr>
        <w:rFonts w:ascii="Wingdings" w:hAnsi="Wingdings" w:hint="default"/>
      </w:rPr>
    </w:lvl>
    <w:lvl w:ilvl="3" w:tplc="041F0001" w:tentative="1">
      <w:start w:val="1"/>
      <w:numFmt w:val="bullet"/>
      <w:lvlText w:val=""/>
      <w:lvlJc w:val="left"/>
      <w:pPr>
        <w:ind w:left="4154" w:hanging="360"/>
      </w:pPr>
      <w:rPr>
        <w:rFonts w:ascii="Symbol" w:hAnsi="Symbol" w:hint="default"/>
      </w:rPr>
    </w:lvl>
    <w:lvl w:ilvl="4" w:tplc="041F0003" w:tentative="1">
      <w:start w:val="1"/>
      <w:numFmt w:val="bullet"/>
      <w:lvlText w:val="o"/>
      <w:lvlJc w:val="left"/>
      <w:pPr>
        <w:ind w:left="4874" w:hanging="360"/>
      </w:pPr>
      <w:rPr>
        <w:rFonts w:ascii="Courier New" w:hAnsi="Courier New" w:cs="Courier New" w:hint="default"/>
      </w:rPr>
    </w:lvl>
    <w:lvl w:ilvl="5" w:tplc="041F0005" w:tentative="1">
      <w:start w:val="1"/>
      <w:numFmt w:val="bullet"/>
      <w:lvlText w:val=""/>
      <w:lvlJc w:val="left"/>
      <w:pPr>
        <w:ind w:left="5594" w:hanging="360"/>
      </w:pPr>
      <w:rPr>
        <w:rFonts w:ascii="Wingdings" w:hAnsi="Wingdings" w:hint="default"/>
      </w:rPr>
    </w:lvl>
    <w:lvl w:ilvl="6" w:tplc="041F0001" w:tentative="1">
      <w:start w:val="1"/>
      <w:numFmt w:val="bullet"/>
      <w:lvlText w:val=""/>
      <w:lvlJc w:val="left"/>
      <w:pPr>
        <w:ind w:left="6314" w:hanging="360"/>
      </w:pPr>
      <w:rPr>
        <w:rFonts w:ascii="Symbol" w:hAnsi="Symbol" w:hint="default"/>
      </w:rPr>
    </w:lvl>
    <w:lvl w:ilvl="7" w:tplc="041F0003" w:tentative="1">
      <w:start w:val="1"/>
      <w:numFmt w:val="bullet"/>
      <w:lvlText w:val="o"/>
      <w:lvlJc w:val="left"/>
      <w:pPr>
        <w:ind w:left="7034" w:hanging="360"/>
      </w:pPr>
      <w:rPr>
        <w:rFonts w:ascii="Courier New" w:hAnsi="Courier New" w:cs="Courier New" w:hint="default"/>
      </w:rPr>
    </w:lvl>
    <w:lvl w:ilvl="8" w:tplc="041F0005" w:tentative="1">
      <w:start w:val="1"/>
      <w:numFmt w:val="bullet"/>
      <w:lvlText w:val=""/>
      <w:lvlJc w:val="left"/>
      <w:pPr>
        <w:ind w:left="7754" w:hanging="360"/>
      </w:pPr>
      <w:rPr>
        <w:rFonts w:ascii="Wingdings" w:hAnsi="Wingdings" w:hint="default"/>
      </w:rPr>
    </w:lvl>
  </w:abstractNum>
  <w:abstractNum w:abstractNumId="20" w15:restartNumberingAfterBreak="0">
    <w:nsid w:val="6E2849DE"/>
    <w:multiLevelType w:val="hybridMultilevel"/>
    <w:tmpl w:val="07CC96F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8245517"/>
    <w:multiLevelType w:val="hybridMultilevel"/>
    <w:tmpl w:val="2D48B3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F7F7B28"/>
    <w:multiLevelType w:val="multilevel"/>
    <w:tmpl w:val="95D2FCF2"/>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1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69276643">
    <w:abstractNumId w:val="10"/>
  </w:num>
  <w:num w:numId="2" w16cid:durableId="40178453">
    <w:abstractNumId w:val="8"/>
  </w:num>
  <w:num w:numId="3" w16cid:durableId="151718624">
    <w:abstractNumId w:val="12"/>
  </w:num>
  <w:num w:numId="4" w16cid:durableId="269628790">
    <w:abstractNumId w:val="3"/>
  </w:num>
  <w:num w:numId="5" w16cid:durableId="1475223199">
    <w:abstractNumId w:val="16"/>
  </w:num>
  <w:num w:numId="6" w16cid:durableId="421921746">
    <w:abstractNumId w:val="7"/>
  </w:num>
  <w:num w:numId="7" w16cid:durableId="714737431">
    <w:abstractNumId w:val="21"/>
  </w:num>
  <w:num w:numId="8" w16cid:durableId="1679238169">
    <w:abstractNumId w:val="9"/>
  </w:num>
  <w:num w:numId="9" w16cid:durableId="721514890">
    <w:abstractNumId w:val="20"/>
  </w:num>
  <w:num w:numId="10" w16cid:durableId="1681468050">
    <w:abstractNumId w:val="1"/>
  </w:num>
  <w:num w:numId="11" w16cid:durableId="652805053">
    <w:abstractNumId w:val="17"/>
  </w:num>
  <w:num w:numId="12" w16cid:durableId="433287485">
    <w:abstractNumId w:val="4"/>
  </w:num>
  <w:num w:numId="13" w16cid:durableId="851798747">
    <w:abstractNumId w:val="22"/>
  </w:num>
  <w:num w:numId="14" w16cid:durableId="1257641487">
    <w:abstractNumId w:val="18"/>
  </w:num>
  <w:num w:numId="15" w16cid:durableId="1486358640">
    <w:abstractNumId w:val="0"/>
  </w:num>
  <w:num w:numId="16" w16cid:durableId="291255402">
    <w:abstractNumId w:val="19"/>
  </w:num>
  <w:num w:numId="17" w16cid:durableId="1884367141">
    <w:abstractNumId w:val="15"/>
  </w:num>
  <w:num w:numId="18" w16cid:durableId="1247495118">
    <w:abstractNumId w:val="2"/>
  </w:num>
  <w:num w:numId="19" w16cid:durableId="177083529">
    <w:abstractNumId w:val="5"/>
  </w:num>
  <w:num w:numId="20" w16cid:durableId="926767791">
    <w:abstractNumId w:val="14"/>
  </w:num>
  <w:num w:numId="21" w16cid:durableId="1328752496">
    <w:abstractNumId w:val="6"/>
  </w:num>
  <w:num w:numId="22" w16cid:durableId="1144204248">
    <w:abstractNumId w:val="11"/>
  </w:num>
  <w:num w:numId="23" w16cid:durableId="19304996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07A9"/>
    <w:rsid w:val="000517D2"/>
    <w:rsid w:val="00081A59"/>
    <w:rsid w:val="000931E1"/>
    <w:rsid w:val="000A14F4"/>
    <w:rsid w:val="000C13C3"/>
    <w:rsid w:val="000C38DF"/>
    <w:rsid w:val="000D1409"/>
    <w:rsid w:val="00116F9A"/>
    <w:rsid w:val="00156837"/>
    <w:rsid w:val="0016323F"/>
    <w:rsid w:val="00165AF7"/>
    <w:rsid w:val="001937F9"/>
    <w:rsid w:val="001B01CE"/>
    <w:rsid w:val="001C18C9"/>
    <w:rsid w:val="002365E0"/>
    <w:rsid w:val="00250A45"/>
    <w:rsid w:val="0027344D"/>
    <w:rsid w:val="002915EC"/>
    <w:rsid w:val="002C209B"/>
    <w:rsid w:val="002C22B1"/>
    <w:rsid w:val="002F7840"/>
    <w:rsid w:val="003031A3"/>
    <w:rsid w:val="003C25E8"/>
    <w:rsid w:val="003F09E2"/>
    <w:rsid w:val="003F34CD"/>
    <w:rsid w:val="00407BDB"/>
    <w:rsid w:val="00495022"/>
    <w:rsid w:val="004C096D"/>
    <w:rsid w:val="00524F58"/>
    <w:rsid w:val="00543980"/>
    <w:rsid w:val="005449E7"/>
    <w:rsid w:val="00562927"/>
    <w:rsid w:val="005639CB"/>
    <w:rsid w:val="006127D8"/>
    <w:rsid w:val="00625EFF"/>
    <w:rsid w:val="006B6FB6"/>
    <w:rsid w:val="006F2183"/>
    <w:rsid w:val="007051B4"/>
    <w:rsid w:val="007248A1"/>
    <w:rsid w:val="00724E92"/>
    <w:rsid w:val="00736D03"/>
    <w:rsid w:val="00780C92"/>
    <w:rsid w:val="00801442"/>
    <w:rsid w:val="00812AF8"/>
    <w:rsid w:val="008313E7"/>
    <w:rsid w:val="008613D0"/>
    <w:rsid w:val="00865BB2"/>
    <w:rsid w:val="00867031"/>
    <w:rsid w:val="008B6C6F"/>
    <w:rsid w:val="00940E81"/>
    <w:rsid w:val="00952060"/>
    <w:rsid w:val="00977678"/>
    <w:rsid w:val="009F13DA"/>
    <w:rsid w:val="00A04BF3"/>
    <w:rsid w:val="00A14706"/>
    <w:rsid w:val="00A43F90"/>
    <w:rsid w:val="00A84EAE"/>
    <w:rsid w:val="00A85756"/>
    <w:rsid w:val="00AA14A2"/>
    <w:rsid w:val="00AA378D"/>
    <w:rsid w:val="00AD7642"/>
    <w:rsid w:val="00AE4848"/>
    <w:rsid w:val="00AE48F0"/>
    <w:rsid w:val="00B379C0"/>
    <w:rsid w:val="00B6334D"/>
    <w:rsid w:val="00BB6B00"/>
    <w:rsid w:val="00BE07A9"/>
    <w:rsid w:val="00BE1295"/>
    <w:rsid w:val="00C71CA6"/>
    <w:rsid w:val="00C957E5"/>
    <w:rsid w:val="00C964C1"/>
    <w:rsid w:val="00CD5595"/>
    <w:rsid w:val="00D03650"/>
    <w:rsid w:val="00D44F57"/>
    <w:rsid w:val="00DA7715"/>
    <w:rsid w:val="00E11D28"/>
    <w:rsid w:val="00E150F8"/>
    <w:rsid w:val="00E45BA4"/>
    <w:rsid w:val="00E75F6E"/>
    <w:rsid w:val="00E972B8"/>
    <w:rsid w:val="00EF0B1C"/>
    <w:rsid w:val="00F260D3"/>
    <w:rsid w:val="00F477D6"/>
    <w:rsid w:val="00F74A43"/>
    <w:rsid w:val="00F750EE"/>
    <w:rsid w:val="00F934FA"/>
    <w:rsid w:val="00FA6D0D"/>
    <w:rsid w:val="00FD08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96F3A"/>
  <w15:docId w15:val="{B5DB210D-4DA7-41EA-B002-A4B4A919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C18C9"/>
    <w:pPr>
      <w:ind w:left="720"/>
      <w:contextualSpacing/>
    </w:pPr>
  </w:style>
  <w:style w:type="paragraph" w:styleId="stBilgi">
    <w:name w:val="header"/>
    <w:basedOn w:val="Normal"/>
    <w:link w:val="stBilgiChar"/>
    <w:uiPriority w:val="99"/>
    <w:unhideWhenUsed/>
    <w:rsid w:val="00B379C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379C0"/>
  </w:style>
  <w:style w:type="paragraph" w:styleId="AltBilgi">
    <w:name w:val="footer"/>
    <w:basedOn w:val="Normal"/>
    <w:link w:val="AltBilgiChar"/>
    <w:uiPriority w:val="99"/>
    <w:unhideWhenUsed/>
    <w:rsid w:val="00B379C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379C0"/>
  </w:style>
  <w:style w:type="table" w:styleId="TabloKlavuzu">
    <w:name w:val="Table Grid"/>
    <w:basedOn w:val="NormalTablo"/>
    <w:uiPriority w:val="39"/>
    <w:rsid w:val="00B6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6334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6334D"/>
    <w:rPr>
      <w:rFonts w:ascii="Tahoma" w:hAnsi="Tahoma" w:cs="Tahoma"/>
      <w:sz w:val="16"/>
      <w:szCs w:val="16"/>
    </w:rPr>
  </w:style>
  <w:style w:type="paragraph" w:styleId="AralkYok">
    <w:name w:val="No Spacing"/>
    <w:link w:val="AralkYokChar"/>
    <w:uiPriority w:val="1"/>
    <w:qFormat/>
    <w:rsid w:val="00562927"/>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62927"/>
    <w:rPr>
      <w:rFonts w:eastAsiaTheme="minorEastAsia"/>
      <w:lang w:eastAsia="tr-TR"/>
    </w:rPr>
  </w:style>
  <w:style w:type="table" w:customStyle="1" w:styleId="TabloKlavuzu1">
    <w:name w:val="Tablo Kılavuzu1"/>
    <w:basedOn w:val="NormalTablo"/>
    <w:next w:val="TabloKlavuzu"/>
    <w:uiPriority w:val="59"/>
    <w:rsid w:val="00562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yazChar">
    <w:name w:val="Altyazı Char"/>
    <w:basedOn w:val="VarsaylanParagrafYazTipi"/>
    <w:uiPriority w:val="11"/>
    <w:rsid w:val="003031A3"/>
    <w:rPr>
      <w:rFonts w:eastAsiaTheme="minorEastAsia"/>
      <w:color w:val="5A5A5A" w:themeColor="text1" w:themeTint="A5"/>
      <w:spacing w:val="15"/>
      <w:sz w:val="22"/>
      <w:szCs w:val="22"/>
    </w:rPr>
  </w:style>
  <w:style w:type="table" w:customStyle="1" w:styleId="DzTablo11">
    <w:name w:val="Düz Tablo 11"/>
    <w:basedOn w:val="NormalTablo"/>
    <w:uiPriority w:val="41"/>
    <w:rsid w:val="003031A3"/>
    <w:pPr>
      <w:spacing w:after="0"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3F34CD"/>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877005">
      <w:bodyDiv w:val="1"/>
      <w:marLeft w:val="0"/>
      <w:marRight w:val="0"/>
      <w:marTop w:val="0"/>
      <w:marBottom w:val="0"/>
      <w:divBdr>
        <w:top w:val="none" w:sz="0" w:space="0" w:color="auto"/>
        <w:left w:val="none" w:sz="0" w:space="0" w:color="auto"/>
        <w:bottom w:val="none" w:sz="0" w:space="0" w:color="auto"/>
        <w:right w:val="none" w:sz="0" w:space="0" w:color="auto"/>
      </w:divBdr>
    </w:div>
    <w:div w:id="653337246">
      <w:bodyDiv w:val="1"/>
      <w:marLeft w:val="0"/>
      <w:marRight w:val="0"/>
      <w:marTop w:val="0"/>
      <w:marBottom w:val="0"/>
      <w:divBdr>
        <w:top w:val="none" w:sz="0" w:space="0" w:color="auto"/>
        <w:left w:val="none" w:sz="0" w:space="0" w:color="auto"/>
        <w:bottom w:val="none" w:sz="0" w:space="0" w:color="auto"/>
        <w:right w:val="none" w:sz="0" w:space="0" w:color="auto"/>
      </w:divBdr>
    </w:div>
    <w:div w:id="1090152244">
      <w:bodyDiv w:val="1"/>
      <w:marLeft w:val="0"/>
      <w:marRight w:val="0"/>
      <w:marTop w:val="0"/>
      <w:marBottom w:val="0"/>
      <w:divBdr>
        <w:top w:val="none" w:sz="0" w:space="0" w:color="auto"/>
        <w:left w:val="none" w:sz="0" w:space="0" w:color="auto"/>
        <w:bottom w:val="none" w:sz="0" w:space="0" w:color="auto"/>
        <w:right w:val="none" w:sz="0" w:space="0" w:color="auto"/>
      </w:divBdr>
    </w:div>
    <w:div w:id="1378894655">
      <w:bodyDiv w:val="1"/>
      <w:marLeft w:val="0"/>
      <w:marRight w:val="0"/>
      <w:marTop w:val="0"/>
      <w:marBottom w:val="0"/>
      <w:divBdr>
        <w:top w:val="none" w:sz="0" w:space="0" w:color="auto"/>
        <w:left w:val="none" w:sz="0" w:space="0" w:color="auto"/>
        <w:bottom w:val="none" w:sz="0" w:space="0" w:color="auto"/>
        <w:right w:val="none" w:sz="0" w:space="0" w:color="auto"/>
      </w:divBdr>
    </w:div>
    <w:div w:id="180330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2</Pages>
  <Words>110</Words>
  <Characters>633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Enfeksiyon</dc:creator>
  <cp:keywords/>
  <dc:description/>
  <cp:lastModifiedBy>Onur Bayraktar</cp:lastModifiedBy>
  <cp:revision>59</cp:revision>
  <dcterms:created xsi:type="dcterms:W3CDTF">2022-10-24T06:04:00Z</dcterms:created>
  <dcterms:modified xsi:type="dcterms:W3CDTF">2024-10-17T11:56:00Z</dcterms:modified>
</cp:coreProperties>
</file>